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C820F6" w:rsidRPr="00C820F6" w14:paraId="6254FE2D" w14:textId="77777777" w:rsidTr="00987B05">
        <w:tc>
          <w:tcPr>
            <w:tcW w:w="1075" w:type="dxa"/>
            <w:shd w:val="clear" w:color="auto" w:fill="17365D" w:themeFill="text2" w:themeFillShade="BF"/>
          </w:tcPr>
          <w:p w14:paraId="145B6396" w14:textId="03CB66F5" w:rsidR="00C820F6" w:rsidRPr="00C820F6" w:rsidRDefault="00C820F6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SR.NO</w:t>
            </w:r>
          </w:p>
        </w:tc>
        <w:tc>
          <w:tcPr>
            <w:tcW w:w="7272" w:type="dxa"/>
            <w:shd w:val="clear" w:color="auto" w:fill="17365D" w:themeFill="text2" w:themeFillShade="BF"/>
          </w:tcPr>
          <w:p w14:paraId="11082F89" w14:textId="2A7E6EFB" w:rsidR="00C820F6" w:rsidRPr="00C820F6" w:rsidRDefault="000218CA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Title</w:t>
            </w:r>
          </w:p>
        </w:tc>
        <w:tc>
          <w:tcPr>
            <w:tcW w:w="1968" w:type="dxa"/>
            <w:shd w:val="clear" w:color="auto" w:fill="17365D" w:themeFill="text2" w:themeFillShade="BF"/>
          </w:tcPr>
          <w:p w14:paraId="02145D89" w14:textId="10672D68" w:rsidR="00C820F6" w:rsidRPr="00C820F6" w:rsidRDefault="000218CA" w:rsidP="00C820F6">
            <w:pPr>
              <w:jc w:val="center"/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BE5F1" w:themeColor="accent1" w:themeTint="33"/>
                <w:sz w:val="32"/>
                <w:szCs w:val="36"/>
              </w:rPr>
              <w:t>Domain</w:t>
            </w:r>
          </w:p>
        </w:tc>
      </w:tr>
      <w:tr w:rsidR="00BD2425" w:rsidRPr="008915ED" w14:paraId="147089CF" w14:textId="77777777" w:rsidTr="00987B05">
        <w:tc>
          <w:tcPr>
            <w:tcW w:w="1075" w:type="dxa"/>
          </w:tcPr>
          <w:p w14:paraId="2017F02F" w14:textId="77777777" w:rsidR="00BD2425" w:rsidRPr="008915ED" w:rsidRDefault="00BD242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165FCC9" w14:textId="07B608D7" w:rsidR="00BD2425" w:rsidRPr="00987B05" w:rsidRDefault="00BD242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425">
              <w:rPr>
                <w:rFonts w:ascii="Times New Roman" w:hAnsi="Times New Roman" w:cs="Times New Roman"/>
                <w:sz w:val="28"/>
                <w:szCs w:val="28"/>
              </w:rPr>
              <w:t>AI-Powered Just-A-Minute Topic Evaluator</w:t>
            </w:r>
          </w:p>
        </w:tc>
        <w:tc>
          <w:tcPr>
            <w:tcW w:w="1968" w:type="dxa"/>
          </w:tcPr>
          <w:p w14:paraId="509F9052" w14:textId="0E7B74B1" w:rsidR="00BD2425" w:rsidRDefault="00BD242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D67E7A" w:rsidRPr="008915ED" w14:paraId="492C1BDA" w14:textId="77777777" w:rsidTr="00987B05">
        <w:tc>
          <w:tcPr>
            <w:tcW w:w="1075" w:type="dxa"/>
          </w:tcPr>
          <w:p w14:paraId="7A75679E" w14:textId="77777777" w:rsidR="00D67E7A" w:rsidRPr="008915ED" w:rsidRDefault="00D67E7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51520B2" w14:textId="5E32898B" w:rsidR="00D67E7A" w:rsidRPr="00BD2425" w:rsidRDefault="00D67E7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E7A">
              <w:rPr>
                <w:rFonts w:ascii="Times New Roman" w:hAnsi="Times New Roman" w:cs="Times New Roman"/>
                <w:sz w:val="28"/>
                <w:szCs w:val="28"/>
              </w:rPr>
              <w:t>Hierarchical and Transfer-Learning Ensembles for Transparent Early Diabetes Diagnosis.</w:t>
            </w:r>
          </w:p>
        </w:tc>
        <w:tc>
          <w:tcPr>
            <w:tcW w:w="1968" w:type="dxa"/>
          </w:tcPr>
          <w:p w14:paraId="16940FBA" w14:textId="66797D7A" w:rsidR="00D67E7A" w:rsidRDefault="00D67E7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AB476A" w:rsidRPr="008915ED" w14:paraId="7AED14E6" w14:textId="77777777" w:rsidTr="00987B05">
        <w:tc>
          <w:tcPr>
            <w:tcW w:w="1075" w:type="dxa"/>
          </w:tcPr>
          <w:p w14:paraId="257EFC0A" w14:textId="77777777" w:rsidR="00AB476A" w:rsidRPr="008915ED" w:rsidRDefault="00AB476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1397D870" w14:textId="5662479B" w:rsidR="00AB476A" w:rsidRPr="00BD2425" w:rsidRDefault="00AB476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76A">
              <w:rPr>
                <w:rFonts w:ascii="Times New Roman" w:hAnsi="Times New Roman" w:cs="Times New Roman"/>
                <w:sz w:val="28"/>
                <w:szCs w:val="28"/>
              </w:rPr>
              <w:t>Breast cancer detecting using efficient</w:t>
            </w:r>
            <w:r w:rsidR="00387E6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AB476A">
              <w:rPr>
                <w:rFonts w:ascii="Times New Roman" w:hAnsi="Times New Roman" w:cs="Times New Roman"/>
                <w:sz w:val="28"/>
                <w:szCs w:val="28"/>
              </w:rPr>
              <w:t>et with quantum-inspired metaheuristic feature selection</w:t>
            </w:r>
          </w:p>
        </w:tc>
        <w:tc>
          <w:tcPr>
            <w:tcW w:w="1968" w:type="dxa"/>
          </w:tcPr>
          <w:p w14:paraId="4356FB22" w14:textId="3B27985B" w:rsidR="00AB476A" w:rsidRDefault="00AB476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987B05" w:rsidRPr="008915ED" w14:paraId="2768439F" w14:textId="77777777" w:rsidTr="00987B05">
        <w:tc>
          <w:tcPr>
            <w:tcW w:w="1075" w:type="dxa"/>
          </w:tcPr>
          <w:p w14:paraId="6193A3F4" w14:textId="77777777" w:rsidR="00987B05" w:rsidRPr="008915ED" w:rsidRDefault="00987B05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7805BB67" w14:textId="3BF4E39D" w:rsidR="00987B05" w:rsidRPr="008915ED" w:rsidRDefault="00987B0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B05">
              <w:rPr>
                <w:rFonts w:ascii="Times New Roman" w:hAnsi="Times New Roman" w:cs="Times New Roman"/>
                <w:sz w:val="28"/>
                <w:szCs w:val="28"/>
              </w:rPr>
              <w:t>Optimized Hybrid Cryptographic Technique Using Symmetric and Asymmetric Encryption for Cloud Computing</w:t>
            </w:r>
          </w:p>
        </w:tc>
        <w:tc>
          <w:tcPr>
            <w:tcW w:w="1968" w:type="dxa"/>
          </w:tcPr>
          <w:p w14:paraId="0EF3509D" w14:textId="6C146EE9" w:rsidR="00987B05" w:rsidRDefault="00987B05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C820F6" w:rsidRPr="008915ED" w14:paraId="5161D68C" w14:textId="77777777" w:rsidTr="00987B05">
        <w:tc>
          <w:tcPr>
            <w:tcW w:w="1075" w:type="dxa"/>
          </w:tcPr>
          <w:p w14:paraId="71A7E109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070FB33" w14:textId="462EB2FD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Blockchain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and deep learning integration for real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time cyber threat intelligence sharing</w:t>
            </w:r>
          </w:p>
        </w:tc>
        <w:tc>
          <w:tcPr>
            <w:tcW w:w="1968" w:type="dxa"/>
          </w:tcPr>
          <w:p w14:paraId="1961A0C8" w14:textId="1273759B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C820F6" w:rsidRPr="008915ED" w14:paraId="48E294BF" w14:textId="77777777" w:rsidTr="00987B05">
        <w:tc>
          <w:tcPr>
            <w:tcW w:w="1075" w:type="dxa"/>
          </w:tcPr>
          <w:p w14:paraId="3170940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6EC6C5F" w14:textId="7A3F7EB2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based decentralized cloud storage with reliable deduplication and storage balancing</w:t>
            </w:r>
          </w:p>
        </w:tc>
        <w:tc>
          <w:tcPr>
            <w:tcW w:w="1968" w:type="dxa"/>
          </w:tcPr>
          <w:p w14:paraId="77065472" w14:textId="2F7CF7D1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C820F6" w:rsidRPr="008915ED" w14:paraId="77A43C1C" w14:textId="77777777" w:rsidTr="00987B05">
        <w:tc>
          <w:tcPr>
            <w:tcW w:w="1075" w:type="dxa"/>
          </w:tcPr>
          <w:p w14:paraId="37713CA1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E2FACC8" w14:textId="515E5711" w:rsidR="00C820F6" w:rsidRPr="008915ED" w:rsidRDefault="008915ED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Cryptojackingtrap </w:t>
            </w:r>
            <w:r w:rsidR="00C820F6" w:rsidRPr="008915ED">
              <w:rPr>
                <w:rFonts w:ascii="Times New Roman" w:hAnsi="Times New Roman" w:cs="Times New Roman"/>
                <w:sz w:val="28"/>
                <w:szCs w:val="28"/>
              </w:rPr>
              <w:t>An Evasion Resilient Nature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20F6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Inspired Algorithm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o Detect Cryptojacking Malware</w:t>
            </w:r>
          </w:p>
        </w:tc>
        <w:tc>
          <w:tcPr>
            <w:tcW w:w="1968" w:type="dxa"/>
          </w:tcPr>
          <w:p w14:paraId="56042249" w14:textId="3C8320C2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54EAFB9D" w14:textId="77777777" w:rsidTr="00987B05">
        <w:tc>
          <w:tcPr>
            <w:tcW w:w="1075" w:type="dxa"/>
          </w:tcPr>
          <w:p w14:paraId="72A2E618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E622485" w14:textId="1DD2F35C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Customer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behavior analysis using data mining techniques with ai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driven recommendations</w:t>
            </w:r>
          </w:p>
        </w:tc>
        <w:tc>
          <w:tcPr>
            <w:tcW w:w="1968" w:type="dxa"/>
          </w:tcPr>
          <w:p w14:paraId="4620019F" w14:textId="104F3AA8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6813AAA0" w14:textId="77777777" w:rsidTr="00987B05">
        <w:tc>
          <w:tcPr>
            <w:tcW w:w="1075" w:type="dxa"/>
          </w:tcPr>
          <w:p w14:paraId="55C3A17B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D16D7A8" w14:textId="66D2DDDB" w:rsidR="00C820F6" w:rsidRPr="008915ED" w:rsidRDefault="008915ED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Deepethno Regional Identification Prediction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rom Facial Structure</w:t>
            </w:r>
          </w:p>
        </w:tc>
        <w:tc>
          <w:tcPr>
            <w:tcW w:w="1968" w:type="dxa"/>
          </w:tcPr>
          <w:p w14:paraId="005C180F" w14:textId="29AA3999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 Yolo8</w:t>
            </w:r>
          </w:p>
        </w:tc>
      </w:tr>
      <w:tr w:rsidR="00C820F6" w:rsidRPr="008915ED" w14:paraId="52291B09" w14:textId="77777777" w:rsidTr="00987B05">
        <w:tc>
          <w:tcPr>
            <w:tcW w:w="1075" w:type="dxa"/>
          </w:tcPr>
          <w:p w14:paraId="27604B78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43BF198" w14:textId="6E6FC80C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Enhancing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the data transmission security in cloud using machine learning</w:t>
            </w:r>
          </w:p>
        </w:tc>
        <w:tc>
          <w:tcPr>
            <w:tcW w:w="1968" w:type="dxa"/>
          </w:tcPr>
          <w:p w14:paraId="7AB02284" w14:textId="2D6E0EEC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0F393269" w14:textId="77777777" w:rsidTr="00987B05">
        <w:tc>
          <w:tcPr>
            <w:tcW w:w="1075" w:type="dxa"/>
          </w:tcPr>
          <w:p w14:paraId="3B8545B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2D11DF5" w14:textId="5AD2B5BD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Live 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Location Based Crime Reporting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nd Analysis System Using Python</w:t>
            </w:r>
          </w:p>
        </w:tc>
        <w:tc>
          <w:tcPr>
            <w:tcW w:w="1968" w:type="dxa"/>
          </w:tcPr>
          <w:p w14:paraId="2B76FF9F" w14:textId="15A8B51B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Social Network</w:t>
            </w:r>
          </w:p>
        </w:tc>
      </w:tr>
      <w:tr w:rsidR="00C820F6" w:rsidRPr="008915ED" w14:paraId="55222894" w14:textId="77777777" w:rsidTr="00987B05">
        <w:tc>
          <w:tcPr>
            <w:tcW w:w="1075" w:type="dxa"/>
          </w:tcPr>
          <w:p w14:paraId="285DC773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0B951C8" w14:textId="02C7757B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LLM 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Powered Api Builder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or Text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nd Code Using Prompt Driven Rapid Design</w:t>
            </w:r>
          </w:p>
        </w:tc>
        <w:tc>
          <w:tcPr>
            <w:tcW w:w="1968" w:type="dxa"/>
          </w:tcPr>
          <w:p w14:paraId="508338AD" w14:textId="2B8FBB5E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C820F6" w:rsidRPr="008915ED" w14:paraId="1E96FCC6" w14:textId="77777777" w:rsidTr="00987B05">
        <w:tc>
          <w:tcPr>
            <w:tcW w:w="1075" w:type="dxa"/>
          </w:tcPr>
          <w:p w14:paraId="733B36D2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1B303D6" w14:textId="5EC3446F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Privacy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preserving and lightweight verification of deep packet inspection in clouds</w:t>
            </w:r>
          </w:p>
        </w:tc>
        <w:tc>
          <w:tcPr>
            <w:tcW w:w="1968" w:type="dxa"/>
          </w:tcPr>
          <w:p w14:paraId="0BA6F1CD" w14:textId="498C5F83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</w:t>
            </w:r>
          </w:p>
        </w:tc>
      </w:tr>
      <w:tr w:rsidR="00F5185A" w:rsidRPr="008915ED" w14:paraId="12FDC13A" w14:textId="77777777" w:rsidTr="00987B05">
        <w:tc>
          <w:tcPr>
            <w:tcW w:w="1075" w:type="dxa"/>
          </w:tcPr>
          <w:p w14:paraId="5142DCB4" w14:textId="77777777" w:rsidR="00F5185A" w:rsidRPr="008915ED" w:rsidRDefault="00F5185A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D19B6FE" w14:textId="0CAF7C5D" w:rsidR="00F5185A" w:rsidRPr="008915ED" w:rsidRDefault="00F5185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85A">
              <w:rPr>
                <w:rFonts w:ascii="Times New Roman" w:hAnsi="Times New Roman" w:cs="Times New Roman"/>
                <w:sz w:val="28"/>
                <w:szCs w:val="28"/>
              </w:rPr>
              <w:t>A Literature Survey on Data Leaks in Cloud Environments</w:t>
            </w:r>
          </w:p>
        </w:tc>
        <w:tc>
          <w:tcPr>
            <w:tcW w:w="1968" w:type="dxa"/>
          </w:tcPr>
          <w:p w14:paraId="2E8DDA55" w14:textId="7B328F29" w:rsidR="00F5185A" w:rsidRDefault="00F5185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C820F6" w:rsidRPr="008915ED" w14:paraId="2C839B2F" w14:textId="77777777" w:rsidTr="00987B05">
        <w:tc>
          <w:tcPr>
            <w:tcW w:w="1075" w:type="dxa"/>
          </w:tcPr>
          <w:p w14:paraId="24A6D3A2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F11B4F6" w14:textId="3CBEE38C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Remaining useful life prediction for ev batteries using machine learning</w:t>
            </w:r>
          </w:p>
        </w:tc>
        <w:tc>
          <w:tcPr>
            <w:tcW w:w="1968" w:type="dxa"/>
          </w:tcPr>
          <w:p w14:paraId="5558034E" w14:textId="4EDD5FBB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70FDEFB8" w14:textId="77777777" w:rsidTr="00987B05">
        <w:tc>
          <w:tcPr>
            <w:tcW w:w="1075" w:type="dxa"/>
          </w:tcPr>
          <w:p w14:paraId="6E85FCA0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539794B" w14:textId="0992ACA3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Secure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and scalable blockchain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based federated learning for cryptocurrency fraud detection a systematic review</w:t>
            </w:r>
          </w:p>
        </w:tc>
        <w:tc>
          <w:tcPr>
            <w:tcW w:w="1968" w:type="dxa"/>
          </w:tcPr>
          <w:p w14:paraId="28EEECC4" w14:textId="45DC59EE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4D09C3ED" w14:textId="77777777" w:rsidTr="00987B05">
        <w:tc>
          <w:tcPr>
            <w:tcW w:w="1075" w:type="dxa"/>
          </w:tcPr>
          <w:p w14:paraId="1943506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670EFDD" w14:textId="1BB701E8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grid load balancing using machine learning</w:t>
            </w:r>
          </w:p>
        </w:tc>
        <w:tc>
          <w:tcPr>
            <w:tcW w:w="1968" w:type="dxa"/>
          </w:tcPr>
          <w:p w14:paraId="75AEC6B3" w14:textId="1FE77F79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</w:t>
            </w:r>
            <w:r w:rsidR="00A2675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Learning</w:t>
            </w:r>
          </w:p>
        </w:tc>
      </w:tr>
      <w:tr w:rsidR="00C820F6" w:rsidRPr="008915ED" w14:paraId="51856D9D" w14:textId="77777777" w:rsidTr="00987B05">
        <w:tc>
          <w:tcPr>
            <w:tcW w:w="1075" w:type="dxa"/>
          </w:tcPr>
          <w:p w14:paraId="3390E930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94EA6AF" w14:textId="542CB6C8" w:rsidR="00C820F6" w:rsidRPr="008915ED" w:rsidRDefault="00C820F6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net edge vision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based surveillance system for violence detection</w:t>
            </w:r>
          </w:p>
        </w:tc>
        <w:tc>
          <w:tcPr>
            <w:tcW w:w="1968" w:type="dxa"/>
          </w:tcPr>
          <w:p w14:paraId="395D7605" w14:textId="39BA19FE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C820F6" w:rsidRPr="008915ED" w14:paraId="07381B77" w14:textId="77777777" w:rsidTr="00987B05">
        <w:tc>
          <w:tcPr>
            <w:tcW w:w="1075" w:type="dxa"/>
          </w:tcPr>
          <w:p w14:paraId="2920C06C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882A867" w14:textId="799E5537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Adaptive learning platform using reinforcement learning</w:t>
            </w:r>
          </w:p>
        </w:tc>
        <w:tc>
          <w:tcPr>
            <w:tcW w:w="1968" w:type="dxa"/>
          </w:tcPr>
          <w:p w14:paraId="778367F5" w14:textId="1A77BEE0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32FC03DE" w14:textId="77777777" w:rsidTr="00987B05">
        <w:tc>
          <w:tcPr>
            <w:tcW w:w="1075" w:type="dxa"/>
          </w:tcPr>
          <w:p w14:paraId="16A9A061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47A5706" w14:textId="364FD1E0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Customer behaviour analysis using data mining techniques with ai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driven recommendations with dataset</w:t>
            </w:r>
          </w:p>
        </w:tc>
        <w:tc>
          <w:tcPr>
            <w:tcW w:w="1968" w:type="dxa"/>
          </w:tcPr>
          <w:p w14:paraId="646933FB" w14:textId="472F2507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820F6" w:rsidRPr="008915ED" w14:paraId="73014124" w14:textId="77777777" w:rsidTr="00987B05">
        <w:tc>
          <w:tcPr>
            <w:tcW w:w="1075" w:type="dxa"/>
          </w:tcPr>
          <w:p w14:paraId="52BD1700" w14:textId="77777777" w:rsidR="00C820F6" w:rsidRPr="008915ED" w:rsidRDefault="00C820F6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B28439A" w14:textId="60C8FC45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Cyber threat security vulnerability detection using machine learning</w:t>
            </w:r>
          </w:p>
        </w:tc>
        <w:tc>
          <w:tcPr>
            <w:tcW w:w="1968" w:type="dxa"/>
          </w:tcPr>
          <w:p w14:paraId="12B6344E" w14:textId="657DBFBD" w:rsidR="00C820F6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55B0B884" w14:textId="77777777" w:rsidTr="00987B05">
        <w:tc>
          <w:tcPr>
            <w:tcW w:w="1075" w:type="dxa"/>
          </w:tcPr>
          <w:p w14:paraId="047CF648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900D26A" w14:textId="18572C39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Energy demand forecasting tool using iot blockchain, and time series dl</w:t>
            </w:r>
          </w:p>
        </w:tc>
        <w:tc>
          <w:tcPr>
            <w:tcW w:w="1968" w:type="dxa"/>
          </w:tcPr>
          <w:p w14:paraId="3F95176E" w14:textId="4F789C9A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77DFFE55" w14:textId="77777777" w:rsidTr="00987B05">
        <w:tc>
          <w:tcPr>
            <w:tcW w:w="1075" w:type="dxa"/>
          </w:tcPr>
          <w:p w14:paraId="4EE07184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136FAE1B" w14:textId="660C61D0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Fake product review using nlp and machine learning</w:t>
            </w:r>
          </w:p>
        </w:tc>
        <w:tc>
          <w:tcPr>
            <w:tcW w:w="1968" w:type="dxa"/>
          </w:tcPr>
          <w:p w14:paraId="3E770AA4" w14:textId="56D7055F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7D568AFE" w14:textId="77777777" w:rsidTr="00987B05">
        <w:tc>
          <w:tcPr>
            <w:tcW w:w="1075" w:type="dxa"/>
          </w:tcPr>
          <w:p w14:paraId="65BFBF85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8233FEA" w14:textId="26976ACC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Fuel efficiency prediction using machine learning</w:t>
            </w:r>
          </w:p>
        </w:tc>
        <w:tc>
          <w:tcPr>
            <w:tcW w:w="1968" w:type="dxa"/>
          </w:tcPr>
          <w:p w14:paraId="4B57AB61" w14:textId="3A293F70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6C86BAC1" w14:textId="77777777" w:rsidTr="00987B05">
        <w:tc>
          <w:tcPr>
            <w:tcW w:w="1075" w:type="dxa"/>
          </w:tcPr>
          <w:p w14:paraId="4EE394B5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BCCCFBB" w14:textId="270F852B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Personalized travel planning system using gemini api</w:t>
            </w:r>
          </w:p>
        </w:tc>
        <w:tc>
          <w:tcPr>
            <w:tcW w:w="1968" w:type="dxa"/>
          </w:tcPr>
          <w:p w14:paraId="4B49E298" w14:textId="78DF28D5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CE5031" w:rsidRPr="008915ED" w14:paraId="07C5B1E5" w14:textId="77777777" w:rsidTr="00987B05">
        <w:tc>
          <w:tcPr>
            <w:tcW w:w="1075" w:type="dxa"/>
          </w:tcPr>
          <w:p w14:paraId="79A6ABEE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A1ECA7E" w14:textId="2B8E1FA3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Quantum resistant password protected data outsourcing for cloud storage</w:t>
            </w:r>
          </w:p>
        </w:tc>
        <w:tc>
          <w:tcPr>
            <w:tcW w:w="1968" w:type="dxa"/>
          </w:tcPr>
          <w:p w14:paraId="5A4AEF28" w14:textId="26625DE0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CE5031" w:rsidRPr="008915ED" w14:paraId="38718677" w14:textId="77777777" w:rsidTr="00987B05">
        <w:tc>
          <w:tcPr>
            <w:tcW w:w="1075" w:type="dxa"/>
          </w:tcPr>
          <w:p w14:paraId="1FEA6371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7DF5A79C" w14:textId="407A8E4F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Real time bank transaction fraud detection using kafka &amp; ml</w:t>
            </w:r>
          </w:p>
        </w:tc>
        <w:tc>
          <w:tcPr>
            <w:tcW w:w="1968" w:type="dxa"/>
          </w:tcPr>
          <w:p w14:paraId="542C0967" w14:textId="327B8A77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51567E78" w14:textId="77777777" w:rsidTr="00987B05">
        <w:tc>
          <w:tcPr>
            <w:tcW w:w="1075" w:type="dxa"/>
          </w:tcPr>
          <w:p w14:paraId="7B7DC1E2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284026D" w14:textId="690C9831" w:rsidR="00CE5031" w:rsidRPr="008915ED" w:rsidRDefault="00CE5031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time vehicle plate detection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18CA" w:rsidRPr="008915ED">
              <w:rPr>
                <w:rFonts w:ascii="Times New Roman" w:hAnsi="Times New Roman" w:cs="Times New Roman"/>
                <w:sz w:val="28"/>
                <w:szCs w:val="28"/>
              </w:rPr>
              <w:t>segmentation, and recognition with deep learning</w:t>
            </w:r>
          </w:p>
        </w:tc>
        <w:tc>
          <w:tcPr>
            <w:tcW w:w="1968" w:type="dxa"/>
          </w:tcPr>
          <w:p w14:paraId="3D5DC4DF" w14:textId="508C3729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CE5031" w:rsidRPr="008915ED" w14:paraId="6BF76B14" w14:textId="77777777" w:rsidTr="00987B05">
        <w:tc>
          <w:tcPr>
            <w:tcW w:w="1075" w:type="dxa"/>
          </w:tcPr>
          <w:p w14:paraId="2D9C9143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A7D86D6" w14:textId="1A7EFECA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room layout designer with budget calculation using machine learning</w:t>
            </w:r>
            <w:r w:rsidR="00CE5031"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and marn technolo</w:t>
            </w:r>
            <w:r w:rsidR="00CE5031" w:rsidRPr="008915ED">
              <w:rPr>
                <w:rFonts w:ascii="Times New Roman" w:hAnsi="Times New Roman" w:cs="Times New Roman"/>
                <w:sz w:val="28"/>
                <w:szCs w:val="28"/>
              </w:rPr>
              <w:t>gies</w:t>
            </w:r>
          </w:p>
        </w:tc>
        <w:tc>
          <w:tcPr>
            <w:tcW w:w="1968" w:type="dxa"/>
          </w:tcPr>
          <w:p w14:paraId="6CAAB53A" w14:textId="0E0DF7A1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64D39AF5" w14:textId="77777777" w:rsidTr="00987B05">
        <w:tc>
          <w:tcPr>
            <w:tcW w:w="1075" w:type="dxa"/>
          </w:tcPr>
          <w:p w14:paraId="497384C5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FB94624" w14:textId="46EFC6C7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Tomato quality classification based on transfer learning feature extraction and </w:t>
            </w:r>
            <w:r w:rsidR="00D5091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achine </w:t>
            </w:r>
            <w:r w:rsidR="004569E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earning algorithm classifiers</w:t>
            </w:r>
          </w:p>
        </w:tc>
        <w:tc>
          <w:tcPr>
            <w:tcW w:w="1968" w:type="dxa"/>
          </w:tcPr>
          <w:p w14:paraId="31C4C558" w14:textId="6FCBCF6B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E5031" w:rsidRPr="008915ED" w14:paraId="52A316EA" w14:textId="77777777" w:rsidTr="00987B05">
        <w:tc>
          <w:tcPr>
            <w:tcW w:w="1075" w:type="dxa"/>
          </w:tcPr>
          <w:p w14:paraId="53F5B138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139C87AA" w14:textId="627AAAF5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Trackbot a personal finance manager using ai</w:t>
            </w:r>
          </w:p>
        </w:tc>
        <w:tc>
          <w:tcPr>
            <w:tcW w:w="1968" w:type="dxa"/>
          </w:tcPr>
          <w:p w14:paraId="770D41D2" w14:textId="707D5CAB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CE5031" w:rsidRPr="008915ED" w14:paraId="235EBEF4" w14:textId="77777777" w:rsidTr="00987B05">
        <w:tc>
          <w:tcPr>
            <w:tcW w:w="1075" w:type="dxa"/>
          </w:tcPr>
          <w:p w14:paraId="767F2D96" w14:textId="77777777" w:rsidR="00CE5031" w:rsidRPr="008915ED" w:rsidRDefault="00CE5031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804D439" w14:textId="145A841B" w:rsidR="00CE5031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Secure multi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tenant saas platform with authentication and alert system</w:t>
            </w:r>
            <w:r w:rsidR="008915ED" w:rsidRPr="00891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java</w:t>
            </w:r>
          </w:p>
        </w:tc>
        <w:tc>
          <w:tcPr>
            <w:tcW w:w="1968" w:type="dxa"/>
          </w:tcPr>
          <w:p w14:paraId="3C4E4FF8" w14:textId="49E3D13C" w:rsidR="00CE5031" w:rsidRPr="008915ED" w:rsidRDefault="005A2EA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JAVA </w:t>
            </w:r>
            <w:r w:rsidR="000218CA">
              <w:rPr>
                <w:rFonts w:ascii="Times New Roman" w:hAnsi="Times New Roman" w:cs="Times New Roman"/>
                <w:sz w:val="28"/>
                <w:szCs w:val="28"/>
              </w:rPr>
              <w:t>Secure Computing</w:t>
            </w:r>
          </w:p>
        </w:tc>
      </w:tr>
      <w:tr w:rsidR="009C3978" w:rsidRPr="008915ED" w14:paraId="2E02617F" w14:textId="77777777" w:rsidTr="00987B05">
        <w:tc>
          <w:tcPr>
            <w:tcW w:w="1075" w:type="dxa"/>
          </w:tcPr>
          <w:p w14:paraId="33EAE5C0" w14:textId="77777777" w:rsidR="009C3978" w:rsidRPr="008915ED" w:rsidRDefault="009C3978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57CD011" w14:textId="5E6D8D4A" w:rsidR="009C3978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Fake university degree detection system using python and blockchain</w:t>
            </w:r>
          </w:p>
        </w:tc>
        <w:tc>
          <w:tcPr>
            <w:tcW w:w="1968" w:type="dxa"/>
          </w:tcPr>
          <w:p w14:paraId="3046FA70" w14:textId="708F3B00" w:rsidR="009C3978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8915ED" w:rsidRPr="008915ED" w14:paraId="475F196A" w14:textId="77777777" w:rsidTr="00987B05">
        <w:tc>
          <w:tcPr>
            <w:tcW w:w="1075" w:type="dxa"/>
          </w:tcPr>
          <w:p w14:paraId="06718BDB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D0F0EAC" w14:textId="3A189E8D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 novel approach to predict blood group using fingerprint map reading</w:t>
            </w:r>
          </w:p>
        </w:tc>
        <w:tc>
          <w:tcPr>
            <w:tcW w:w="1968" w:type="dxa"/>
          </w:tcPr>
          <w:p w14:paraId="55B2CC93" w14:textId="2FE9E340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8915ED" w:rsidRPr="008915ED" w14:paraId="3240C28B" w14:textId="77777777" w:rsidTr="00987B05">
        <w:tc>
          <w:tcPr>
            <w:tcW w:w="1075" w:type="dxa"/>
          </w:tcPr>
          <w:p w14:paraId="5F3199AA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CE0F5F0" w14:textId="2B4D8F63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Criminal evidences management system using blockchain</w:t>
            </w:r>
          </w:p>
        </w:tc>
        <w:tc>
          <w:tcPr>
            <w:tcW w:w="1968" w:type="dxa"/>
          </w:tcPr>
          <w:p w14:paraId="2D47B03C" w14:textId="6DEA1B07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Blockchain</w:t>
            </w:r>
          </w:p>
        </w:tc>
      </w:tr>
      <w:tr w:rsidR="008915ED" w:rsidRPr="008915ED" w14:paraId="4F231B46" w14:textId="77777777" w:rsidTr="00987B05">
        <w:tc>
          <w:tcPr>
            <w:tcW w:w="1075" w:type="dxa"/>
          </w:tcPr>
          <w:p w14:paraId="71F8D656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72438BA3" w14:textId="7FD576BC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Deep learning for edge computing in indian smart cities real time analytics on low power devices</w:t>
            </w:r>
          </w:p>
        </w:tc>
        <w:tc>
          <w:tcPr>
            <w:tcW w:w="1968" w:type="dxa"/>
          </w:tcPr>
          <w:p w14:paraId="2450E9B9" w14:textId="499F649A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8915ED" w:rsidRPr="008915ED" w14:paraId="3516364F" w14:textId="77777777" w:rsidTr="00987B05">
        <w:tc>
          <w:tcPr>
            <w:tcW w:w="1075" w:type="dxa"/>
          </w:tcPr>
          <w:p w14:paraId="5BEDBC7B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A649DF7" w14:textId="14C2345B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Human faces generation using dcgan</w:t>
            </w:r>
          </w:p>
        </w:tc>
        <w:tc>
          <w:tcPr>
            <w:tcW w:w="1968" w:type="dxa"/>
          </w:tcPr>
          <w:p w14:paraId="110CDA0F" w14:textId="6608CF0A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 Learning</w:t>
            </w:r>
          </w:p>
        </w:tc>
      </w:tr>
      <w:tr w:rsidR="008915ED" w:rsidRPr="008915ED" w14:paraId="28FAF8F5" w14:textId="77777777" w:rsidTr="00987B05">
        <w:tc>
          <w:tcPr>
            <w:tcW w:w="1075" w:type="dxa"/>
          </w:tcPr>
          <w:p w14:paraId="1FF90C1B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0521AC3" w14:textId="5688FD9A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Online fraud payment detection using balanced ml algorithms</w:t>
            </w:r>
          </w:p>
        </w:tc>
        <w:tc>
          <w:tcPr>
            <w:tcW w:w="1968" w:type="dxa"/>
          </w:tcPr>
          <w:p w14:paraId="58D97218" w14:textId="72CA6558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8915ED" w:rsidRPr="008915ED" w14:paraId="6F30F7A6" w14:textId="77777777" w:rsidTr="00987B05">
        <w:tc>
          <w:tcPr>
            <w:tcW w:w="1075" w:type="dxa"/>
          </w:tcPr>
          <w:p w14:paraId="3134932F" w14:textId="77777777" w:rsidR="008915ED" w:rsidRPr="008915ED" w:rsidRDefault="008915ED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8FF31D7" w14:textId="2697CDD8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grid energy load balancing system using machine learning</w:t>
            </w:r>
          </w:p>
        </w:tc>
        <w:tc>
          <w:tcPr>
            <w:tcW w:w="1968" w:type="dxa"/>
          </w:tcPr>
          <w:p w14:paraId="0127CEB0" w14:textId="2C2CF1CE" w:rsidR="008915ED" w:rsidRPr="008915ED" w:rsidRDefault="000218CA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7D60AC" w:rsidRPr="008915ED" w14:paraId="3A0C3CC5" w14:textId="77777777" w:rsidTr="00987B05">
        <w:tc>
          <w:tcPr>
            <w:tcW w:w="1075" w:type="dxa"/>
          </w:tcPr>
          <w:p w14:paraId="455F02FF" w14:textId="77777777" w:rsidR="007D60AC" w:rsidRPr="008915ED" w:rsidRDefault="007D60A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902C0CF" w14:textId="3833C72B" w:rsidR="007D60AC" w:rsidRPr="008915ED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AC">
              <w:rPr>
                <w:rFonts w:ascii="Times New Roman" w:hAnsi="Times New Roman" w:cs="Times New Roman"/>
                <w:sz w:val="28"/>
                <w:szCs w:val="28"/>
              </w:rPr>
              <w:t>A Dual-Layer Security Approach for Cloud Data Using Cryptography and Steganography</w:t>
            </w:r>
          </w:p>
        </w:tc>
        <w:tc>
          <w:tcPr>
            <w:tcW w:w="1968" w:type="dxa"/>
          </w:tcPr>
          <w:p w14:paraId="29ABACAD" w14:textId="696B265A" w:rsidR="007D60AC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  <w:tr w:rsidR="007D60AC" w:rsidRPr="008915ED" w14:paraId="6367C4B8" w14:textId="77777777" w:rsidTr="00987B05">
        <w:tc>
          <w:tcPr>
            <w:tcW w:w="1075" w:type="dxa"/>
          </w:tcPr>
          <w:p w14:paraId="46A1EA62" w14:textId="77777777" w:rsidR="007D60AC" w:rsidRPr="008915ED" w:rsidRDefault="007D60AC" w:rsidP="008915E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CA98C0A" w14:textId="222BE6A8" w:rsidR="007D60AC" w:rsidRPr="007D60AC" w:rsidRDefault="007D60AC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AC">
              <w:rPr>
                <w:rFonts w:ascii="Times New Roman" w:hAnsi="Times New Roman" w:cs="Times New Roman"/>
                <w:sz w:val="28"/>
                <w:szCs w:val="28"/>
              </w:rPr>
              <w:t>Blockchain Enhanced Access Control for protecting Sensitive Data in Cloud Applications</w:t>
            </w:r>
          </w:p>
        </w:tc>
        <w:tc>
          <w:tcPr>
            <w:tcW w:w="1968" w:type="dxa"/>
          </w:tcPr>
          <w:p w14:paraId="1F6E3EB1" w14:textId="2B118DDE" w:rsidR="007D60AC" w:rsidRDefault="009E3BEB" w:rsidP="008915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JAVA </w:t>
            </w:r>
            <w:r w:rsidR="007D60AC">
              <w:rPr>
                <w:rFonts w:ascii="Times New Roman" w:hAnsi="Times New Roman" w:cs="Times New Roman"/>
                <w:sz w:val="28"/>
                <w:szCs w:val="28"/>
              </w:rPr>
              <w:t>Cloud Computing</w:t>
            </w:r>
          </w:p>
        </w:tc>
      </w:tr>
    </w:tbl>
    <w:p w14:paraId="2E30E251" w14:textId="77777777" w:rsidR="00827147" w:rsidRPr="008915ED" w:rsidRDefault="00827147" w:rsidP="008915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27147" w:rsidRPr="008915ED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644B" w14:textId="77777777" w:rsidR="00AE3150" w:rsidRDefault="00AE3150" w:rsidP="00127C94">
      <w:pPr>
        <w:spacing w:after="0" w:line="240" w:lineRule="auto"/>
      </w:pPr>
      <w:r>
        <w:separator/>
      </w:r>
    </w:p>
  </w:endnote>
  <w:endnote w:type="continuationSeparator" w:id="0">
    <w:p w14:paraId="386C2409" w14:textId="77777777" w:rsidR="00AE3150" w:rsidRDefault="00AE3150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4C46" w14:textId="77777777" w:rsidR="006E49CB" w:rsidRDefault="006E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586" w14:textId="77777777"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6FE22C69" w14:textId="77777777" w:rsidR="009B724B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52CEA3F7" w14:textId="77777777"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5C752341" w14:textId="77777777"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C37" w14:textId="77777777" w:rsidR="006E49CB" w:rsidRDefault="006E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ED83" w14:textId="77777777" w:rsidR="00AE3150" w:rsidRDefault="00AE3150" w:rsidP="00127C94">
      <w:pPr>
        <w:spacing w:after="0" w:line="240" w:lineRule="auto"/>
      </w:pPr>
      <w:r>
        <w:separator/>
      </w:r>
    </w:p>
  </w:footnote>
  <w:footnote w:type="continuationSeparator" w:id="0">
    <w:p w14:paraId="6B62ABE6" w14:textId="77777777" w:rsidR="00AE3150" w:rsidRDefault="00AE3150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332" w14:textId="77777777" w:rsidR="009B724B" w:rsidRDefault="00000000">
    <w:r>
      <w:rPr>
        <w:noProof/>
      </w:rPr>
      <w:pict w14:anchorId="222AB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C3BE490"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55DD" w14:textId="77777777" w:rsidR="009B724B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00BC4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1663CD4A" w14:textId="77777777" w:rsidR="009B724B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9013" w14:textId="77777777" w:rsidR="009B724B" w:rsidRDefault="00000000">
    <w:r>
      <w:rPr>
        <w:noProof/>
      </w:rPr>
      <w:pict w14:anchorId="522E5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57223388"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12FF"/>
    <w:multiLevelType w:val="hybridMultilevel"/>
    <w:tmpl w:val="F606E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45284">
    <w:abstractNumId w:val="1"/>
  </w:num>
  <w:num w:numId="2" w16cid:durableId="153400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01"/>
    <w:rsid w:val="00002A68"/>
    <w:rsid w:val="000218CA"/>
    <w:rsid w:val="00070D54"/>
    <w:rsid w:val="00127C94"/>
    <w:rsid w:val="00142A04"/>
    <w:rsid w:val="001D2CBF"/>
    <w:rsid w:val="0020420D"/>
    <w:rsid w:val="0029113F"/>
    <w:rsid w:val="0030686E"/>
    <w:rsid w:val="00387E68"/>
    <w:rsid w:val="003A081B"/>
    <w:rsid w:val="004131D4"/>
    <w:rsid w:val="004514CE"/>
    <w:rsid w:val="004569E1"/>
    <w:rsid w:val="00507FDF"/>
    <w:rsid w:val="00514ABC"/>
    <w:rsid w:val="005A2EAA"/>
    <w:rsid w:val="006861D1"/>
    <w:rsid w:val="006E49CB"/>
    <w:rsid w:val="00733D2C"/>
    <w:rsid w:val="007D60AC"/>
    <w:rsid w:val="00827147"/>
    <w:rsid w:val="008915ED"/>
    <w:rsid w:val="008B0C53"/>
    <w:rsid w:val="009463D7"/>
    <w:rsid w:val="0098303E"/>
    <w:rsid w:val="00987B05"/>
    <w:rsid w:val="009B724B"/>
    <w:rsid w:val="009C3978"/>
    <w:rsid w:val="009D4213"/>
    <w:rsid w:val="009E3BEB"/>
    <w:rsid w:val="00A26753"/>
    <w:rsid w:val="00A2713E"/>
    <w:rsid w:val="00A97301"/>
    <w:rsid w:val="00AB476A"/>
    <w:rsid w:val="00AE3150"/>
    <w:rsid w:val="00B01CB3"/>
    <w:rsid w:val="00B70299"/>
    <w:rsid w:val="00BD2425"/>
    <w:rsid w:val="00C358B9"/>
    <w:rsid w:val="00C820F6"/>
    <w:rsid w:val="00CE5031"/>
    <w:rsid w:val="00D00928"/>
    <w:rsid w:val="00D50918"/>
    <w:rsid w:val="00D67E7A"/>
    <w:rsid w:val="00DF676D"/>
    <w:rsid w:val="00EC74BE"/>
    <w:rsid w:val="00EE4ED1"/>
    <w:rsid w:val="00F43714"/>
    <w:rsid w:val="00F5185A"/>
    <w:rsid w:val="00F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0CA03"/>
  <w15:docId w15:val="{B6080E5A-FD8C-4970-B9A1-59D961D5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kishan gadicharla</cp:lastModifiedBy>
  <cp:revision>29</cp:revision>
  <dcterms:created xsi:type="dcterms:W3CDTF">2021-04-06T14:33:00Z</dcterms:created>
  <dcterms:modified xsi:type="dcterms:W3CDTF">2025-11-07T06:34:00Z</dcterms:modified>
</cp:coreProperties>
</file>